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1E54F46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875D4C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7163" w14:textId="77777777" w:rsidR="004A4DF8" w:rsidRDefault="004A4DF8" w:rsidP="00C77227">
      <w:r>
        <w:separator/>
      </w:r>
    </w:p>
  </w:endnote>
  <w:endnote w:type="continuationSeparator" w:id="0">
    <w:p w14:paraId="58548427" w14:textId="77777777" w:rsidR="004A4DF8" w:rsidRDefault="004A4D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6FAC" w14:textId="77777777" w:rsidR="004A4DF8" w:rsidRDefault="004A4DF8" w:rsidP="00C77227">
      <w:r>
        <w:separator/>
      </w:r>
    </w:p>
  </w:footnote>
  <w:footnote w:type="continuationSeparator" w:id="0">
    <w:p w14:paraId="46AF4AA2" w14:textId="77777777" w:rsidR="004A4DF8" w:rsidRDefault="004A4DF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4DF8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62B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D4C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1FD4-1C3F-4D8C-971D-7F487E02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2023-03-06T00:15:00Z</dcterms:modified>
</cp:coreProperties>
</file>