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D6E50" w14:textId="305E563F" w:rsidR="006E2A67" w:rsidRPr="007B2AF8" w:rsidRDefault="006E2A67" w:rsidP="006E2A67">
      <w:pPr>
        <w:rPr>
          <w:sz w:val="24"/>
        </w:rPr>
      </w:pPr>
      <w:bookmarkStart w:id="0" w:name="_GoBack"/>
      <w:bookmarkEnd w:id="0"/>
      <w:r w:rsidRPr="007B2AF8">
        <w:rPr>
          <w:rFonts w:ascii="ＭＳ 明朝" w:hAnsi="ＭＳ 明朝" w:hint="eastAsia"/>
          <w:sz w:val="24"/>
        </w:rPr>
        <w:t>（別紙１）</w:t>
      </w:r>
      <w:r w:rsidRPr="007B2AF8">
        <w:rPr>
          <w:rFonts w:hint="eastAsia"/>
          <w:sz w:val="24"/>
        </w:rPr>
        <w:t>【様式第４：補助事業の内容・経費の配分の変更承認申請書に添付】</w:t>
      </w:r>
    </w:p>
    <w:p w14:paraId="7F4DDC68" w14:textId="77777777" w:rsidR="006E2A67" w:rsidRPr="007B2AF8" w:rsidRDefault="006E2A67" w:rsidP="006E2A67">
      <w:pPr>
        <w:rPr>
          <w:sz w:val="24"/>
        </w:rPr>
      </w:pPr>
    </w:p>
    <w:p w14:paraId="690D90D1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487998B0" w14:textId="77777777" w:rsidR="006E2A67" w:rsidRPr="007B2AF8" w:rsidRDefault="006E2A67" w:rsidP="006E2A67">
      <w:pPr>
        <w:rPr>
          <w:sz w:val="24"/>
        </w:rPr>
      </w:pPr>
    </w:p>
    <w:p w14:paraId="7BE36DF4" w14:textId="77777777" w:rsidR="006E2A67" w:rsidRPr="007B2AF8" w:rsidRDefault="006E2A67" w:rsidP="006E2A67">
      <w:pPr>
        <w:jc w:val="left"/>
        <w:rPr>
          <w:rFonts w:ascii="ＭＳ 明朝"/>
          <w:sz w:val="24"/>
        </w:rPr>
      </w:pPr>
      <w:r w:rsidRPr="007B2AF8">
        <w:rPr>
          <w:rFonts w:ascii="ＭＳ 明朝" w:hAnsi="ＭＳ 明朝" w:hint="eastAsia"/>
          <w:sz w:val="24"/>
        </w:rPr>
        <w:t xml:space="preserve">　　　　　　　　　　　　　　　経費の配分の変更　　　　　　　　　　</w:t>
      </w:r>
      <w:r w:rsidRPr="007B2AF8">
        <w:rPr>
          <w:rFonts w:ascii="ＭＳ 明朝" w:hint="eastAsia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97"/>
        <w:gridCol w:w="2835"/>
        <w:gridCol w:w="2541"/>
      </w:tblGrid>
      <w:tr w:rsidR="006E2A67" w:rsidRPr="007B2AF8" w14:paraId="6555D204" w14:textId="77777777" w:rsidTr="00B416BC">
        <w:trPr>
          <w:cantSplit/>
          <w:trHeight w:hRule="exact" w:val="29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FE178F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4DAB4C5" w14:textId="2124880D" w:rsidR="006E2A67" w:rsidRPr="007B2AF8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7B2AF8">
              <w:rPr>
                <w:rFonts w:ascii="ＭＳ 明朝" w:cs="Century" w:hint="eastAsia"/>
                <w:spacing w:val="3"/>
                <w:sz w:val="22"/>
              </w:rPr>
              <w:t>補助対象経費</w:t>
            </w:r>
            <w:r w:rsidR="00537517" w:rsidRPr="00E23897">
              <w:rPr>
                <w:rFonts w:ascii="ＭＳ 明朝" w:cs="Century" w:hint="eastAsia"/>
                <w:spacing w:val="3"/>
                <w:sz w:val="22"/>
              </w:rPr>
              <w:t>（税抜・税込）</w:t>
            </w:r>
          </w:p>
        </w:tc>
      </w:tr>
      <w:tr w:rsidR="006E2A67" w:rsidRPr="007B2AF8" w14:paraId="435C642C" w14:textId="77777777" w:rsidTr="00B416BC">
        <w:trPr>
          <w:cantSplit/>
          <w:trHeight w:hRule="exact" w:val="288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66C53C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6A37" w14:textId="77777777" w:rsidR="006E2A67" w:rsidRPr="007B2AF8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7B2AF8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6E2A67" w:rsidRPr="007B2AF8" w14:paraId="2A3704F2" w14:textId="77777777" w:rsidTr="00B416BC">
        <w:trPr>
          <w:cantSplit/>
          <w:trHeight w:hRule="exact" w:val="343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7BBB8F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30C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FB85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変更後</w:t>
            </w:r>
          </w:p>
        </w:tc>
      </w:tr>
      <w:tr w:rsidR="006E2A67" w:rsidRPr="007B2AF8" w14:paraId="313FFA40" w14:textId="77777777" w:rsidTr="00B416BC">
        <w:trPr>
          <w:trHeight w:val="57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C57369" w14:textId="77777777" w:rsidR="006E2A67" w:rsidRPr="007B2AF8" w:rsidRDefault="006E2A67" w:rsidP="00CB7351">
            <w:pPr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１．機械装置等費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E93F2B" w14:textId="77777777" w:rsidR="006E2A67" w:rsidRPr="007B2AF8" w:rsidRDefault="006E2A67" w:rsidP="00CB7351">
            <w:pPr>
              <w:ind w:leftChars="-141" w:left="-296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28F4B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D19864F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704752" w14:textId="77777777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２．広報費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6D03B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493DE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5E8D5CE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27CA9" w14:textId="5E13BEDE" w:rsidR="00411DD3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３．</w:t>
            </w:r>
            <w:r w:rsidR="00411DD3">
              <w:rPr>
                <w:rFonts w:ascii="ＭＳ 明朝" w:hint="eastAsia"/>
                <w:sz w:val="22"/>
              </w:rPr>
              <w:t>ウェブサイト関連費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B531D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44F146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1B2C0FD1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5F35B2" w14:textId="368E277C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４．</w:t>
            </w:r>
            <w:r w:rsidR="00411DD3">
              <w:rPr>
                <w:rFonts w:ascii="ＭＳ 明朝" w:hint="eastAsia"/>
                <w:sz w:val="22"/>
              </w:rPr>
              <w:t>展示会等出展費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BE32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6621D0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4F104CD6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6783F2" w14:textId="068D9BEA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５．</w:t>
            </w:r>
            <w:r w:rsidR="00411DD3">
              <w:rPr>
                <w:rFonts w:ascii="ＭＳ 明朝" w:hint="eastAsia"/>
                <w:sz w:val="22"/>
              </w:rPr>
              <w:t>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3D852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2AD3E8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7E82DD16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609A9D" w14:textId="01A307A6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６．</w:t>
            </w:r>
            <w:r w:rsidR="00411DD3">
              <w:rPr>
                <w:rFonts w:ascii="ＭＳ 明朝" w:hint="eastAsia"/>
                <w:sz w:val="22"/>
              </w:rPr>
              <w:t>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184FF3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C0121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AF0651E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6881EF" w14:textId="66692226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７．</w:t>
            </w:r>
            <w:r w:rsidR="00411DD3">
              <w:rPr>
                <w:rFonts w:ascii="ＭＳ 明朝" w:hint="eastAsia"/>
                <w:sz w:val="22"/>
              </w:rPr>
              <w:t>資料購入費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DB23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BB0D0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6862027C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640EFB" w14:textId="6A500A82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８．</w:t>
            </w:r>
            <w:r w:rsidR="00411DD3">
              <w:rPr>
                <w:rFonts w:ascii="ＭＳ 明朝" w:hint="eastAsia"/>
                <w:sz w:val="22"/>
              </w:rPr>
              <w:t>雑役務費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9FA048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D4AF9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39EF959A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0630D5" w14:textId="1BB00874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９．</w:t>
            </w:r>
            <w:r w:rsidR="00411DD3">
              <w:rPr>
                <w:rFonts w:ascii="ＭＳ 明朝" w:hint="eastAsia"/>
                <w:sz w:val="22"/>
              </w:rPr>
              <w:t>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8C106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5F1683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3AFA5673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B1215" w14:textId="4B40FAD8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10．</w:t>
            </w:r>
            <w:r w:rsidR="00411DD3">
              <w:rPr>
                <w:rFonts w:ascii="ＭＳ 明朝" w:hint="eastAsia"/>
                <w:sz w:val="22"/>
              </w:rPr>
              <w:t>設備処分費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018100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BEC0E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08DA2384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34408" w14:textId="16E40CDC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11．</w:t>
            </w:r>
            <w:r w:rsidR="00411DD3">
              <w:rPr>
                <w:rFonts w:ascii="ＭＳ 明朝" w:hint="eastAsia"/>
                <w:sz w:val="22"/>
              </w:rPr>
              <w:t>委託・外注費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C0F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D0AC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BF1AD7" w:rsidRPr="007B2AF8" w14:paraId="67AEC43A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A5BC1F" w14:textId="1347D343" w:rsidR="00BF1AD7" w:rsidRPr="00B416BC" w:rsidRDefault="00BF1AD7" w:rsidP="00B416BC">
            <w:pPr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を除く）補助対象経費小計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①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E9D8B" w14:textId="77777777" w:rsidR="00BF1AD7" w:rsidRPr="007B2AF8" w:rsidRDefault="00BF1AD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C4BF" w14:textId="77777777" w:rsidR="00BF1AD7" w:rsidRPr="007B2AF8" w:rsidRDefault="00BF1AD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425EEEE8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9FE8" w14:textId="0BC80830" w:rsidR="006E2A67" w:rsidRPr="007B2AF8" w:rsidRDefault="00BF1AD7" w:rsidP="00B416BC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補助対象経費合計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FB71D4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AB71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4F00165E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2835"/>
        <w:gridCol w:w="2549"/>
      </w:tblGrid>
      <w:tr w:rsidR="00BF1AD7" w:rsidRPr="007B2AF8" w14:paraId="46EBCE21" w14:textId="77777777" w:rsidTr="00B416BC">
        <w:tc>
          <w:tcPr>
            <w:tcW w:w="3404" w:type="dxa"/>
            <w:shd w:val="clear" w:color="auto" w:fill="auto"/>
          </w:tcPr>
          <w:p w14:paraId="405C4781" w14:textId="77777777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を除く）補助金額</w:t>
            </w:r>
          </w:p>
          <w:p w14:paraId="38643F49" w14:textId="3EBF429C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②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B416BC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①の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2/3(</w:t>
            </w:r>
            <w:r w:rsidR="00CC1A1A" w:rsidRPr="00B416BC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)以内)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DCA7F6" w14:textId="77777777" w:rsidR="00BF1AD7" w:rsidRPr="007B2AF8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44247D68" w14:textId="77777777" w:rsidR="00BF1AD7" w:rsidRPr="00E23897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BF1AD7" w:rsidRPr="007B2AF8" w14:paraId="6F137A00" w14:textId="77777777" w:rsidTr="00B416BC">
        <w:tc>
          <w:tcPr>
            <w:tcW w:w="3404" w:type="dxa"/>
            <w:shd w:val="clear" w:color="auto" w:fill="auto"/>
          </w:tcPr>
          <w:p w14:paraId="5B83471F" w14:textId="356BBDF7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のみの）補助金額</w:t>
            </w:r>
          </w:p>
          <w:p w14:paraId="188D3C2B" w14:textId="7694A07A" w:rsidR="00BF1AD7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③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(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上記3</w:t>
            </w:r>
            <w:r w:rsidR="00CC1A1A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.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の2/3</w:t>
            </w:r>
            <w:r w:rsidR="00CC1A1A" w:rsidRPr="00996B26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※)以内)</w:t>
            </w:r>
          </w:p>
          <w:p w14:paraId="26020065" w14:textId="24E24C3F" w:rsidR="00C20174" w:rsidRPr="00B416BC" w:rsidRDefault="00C20174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※④の1/4を上限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D5EB2F" w14:textId="77777777" w:rsidR="00BF1AD7" w:rsidRPr="007B2AF8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AAC4D04" w14:textId="77777777" w:rsidR="00BF1AD7" w:rsidRPr="00E23897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6E2A67" w:rsidRPr="007B2AF8" w14:paraId="3416490C" w14:textId="77777777" w:rsidTr="00B416BC">
        <w:tc>
          <w:tcPr>
            <w:tcW w:w="3404" w:type="dxa"/>
            <w:shd w:val="clear" w:color="auto" w:fill="auto"/>
          </w:tcPr>
          <w:p w14:paraId="5166F70E" w14:textId="659FECCB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補助金額</w:t>
            </w:r>
            <w:r w:rsidR="00BF1AD7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合計額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【④】</w:t>
            </w:r>
          </w:p>
          <w:p w14:paraId="7620A4EE" w14:textId="345266F6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(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(</w:t>
            </w:r>
            <w:r w:rsidR="00DD07A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②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＋</w:t>
            </w:r>
            <w:r w:rsidR="00DD07A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③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)</w:t>
            </w: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の2/3</w:t>
            </w:r>
            <w:r w:rsidR="00CC1A1A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  <w:u w:val="single"/>
              </w:rPr>
              <w:t>(</w:t>
            </w:r>
            <w:r w:rsidR="00BF1AD7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※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)</w:t>
            </w: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以内)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B67239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44487B0" w14:textId="5DBD8FF6" w:rsidR="006E2A67" w:rsidRPr="00E23897" w:rsidRDefault="0053751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E23897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（</w:t>
            </w:r>
            <w:r w:rsidR="00B85FB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a</w:t>
            </w:r>
            <w:r w:rsidRPr="00E23897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）</w:t>
            </w:r>
          </w:p>
        </w:tc>
      </w:tr>
    </w:tbl>
    <w:p w14:paraId="55FD3098" w14:textId="66314255" w:rsidR="006E2A67" w:rsidRPr="00C41B49" w:rsidRDefault="006E2A67" w:rsidP="00537517">
      <w:pPr>
        <w:wordWrap w:val="0"/>
        <w:autoSpaceDE w:val="0"/>
        <w:autoSpaceDN w:val="0"/>
        <w:adjustRightInd w:val="0"/>
        <w:spacing w:line="329" w:lineRule="exact"/>
        <w:ind w:firstLineChars="400" w:firstLine="736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C41B49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※変更前の補助金額を上限とする。</w:t>
      </w:r>
    </w:p>
    <w:p w14:paraId="6D3E0BE3" w14:textId="54922E1B" w:rsidR="006E2A67" w:rsidRDefault="00537517" w:rsidP="00B416BC">
      <w:pPr>
        <w:wordWrap w:val="0"/>
        <w:autoSpaceDE w:val="0"/>
        <w:autoSpaceDN w:val="0"/>
        <w:adjustRightInd w:val="0"/>
        <w:spacing w:line="329" w:lineRule="exact"/>
        <w:ind w:leftChars="350" w:left="735"/>
      </w:pPr>
      <w:bookmarkStart w:id="1" w:name="_Hlk58579481"/>
      <w:r w:rsidRPr="00C41B49">
        <w:rPr>
          <w:rFonts w:ascii="ＭＳ 明朝" w:hAnsi="ＭＳ 明朝" w:hint="eastAsia"/>
          <w:sz w:val="18"/>
          <w:szCs w:val="18"/>
          <w:u w:val="single"/>
        </w:rPr>
        <w:t>※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補助対象経費の欄は（税抜・税込）のいずれかを選択してください。</w:t>
      </w:r>
      <w:r w:rsidRPr="00C41B49">
        <w:rPr>
          <w:rFonts w:ascii="ＭＳ 明朝" w:hAnsi="ＭＳ 明朝" w:hint="eastAsia"/>
          <w:sz w:val="18"/>
          <w:szCs w:val="18"/>
          <w:u w:val="single"/>
        </w:rPr>
        <w:t>課税事業者は税抜で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記入し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、免税事業者・簡易課税事業者は税込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で</w:t>
      </w:r>
      <w:r w:rsidRPr="00C41B49">
        <w:rPr>
          <w:rFonts w:ascii="ＭＳ 明朝" w:hAnsi="ＭＳ 明朝" w:hint="eastAsia"/>
          <w:sz w:val="18"/>
          <w:szCs w:val="18"/>
          <w:u w:val="single"/>
        </w:rPr>
        <w:t>記入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が可能です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。</w:t>
      </w:r>
      <w:bookmarkEnd w:id="1"/>
    </w:p>
    <w:p w14:paraId="7DE45DB0" w14:textId="53C3047A" w:rsidR="00411DD3" w:rsidRPr="007B2AF8" w:rsidRDefault="00411DD3" w:rsidP="00B416BC">
      <w:pPr>
        <w:pStyle w:val="a3"/>
        <w:ind w:right="736"/>
        <w:rPr>
          <w:rFonts w:ascii="ＭＳ 明朝" w:hAnsi="ＭＳ 明朝"/>
          <w:sz w:val="24"/>
          <w:szCs w:val="24"/>
          <w:u w:val="single"/>
        </w:rPr>
      </w:pPr>
      <w:r w:rsidRPr="00B416BC">
        <w:rPr>
          <w:rFonts w:ascii="ＭＳ 明朝" w:hAnsi="ＭＳ 明朝" w:hint="eastAsia"/>
          <w:sz w:val="18"/>
          <w:szCs w:val="18"/>
        </w:rPr>
        <w:t xml:space="preserve">　　　　</w:t>
      </w:r>
      <w:r>
        <w:rPr>
          <w:rFonts w:ascii="ＭＳ 明朝" w:hAnsi="ＭＳ 明朝" w:hint="eastAsia"/>
          <w:sz w:val="18"/>
          <w:szCs w:val="18"/>
          <w:u w:val="single"/>
        </w:rPr>
        <w:t>※賃金引上げ枠のうち赤字事業者については補助率3</w:t>
      </w:r>
      <w:r>
        <w:rPr>
          <w:rFonts w:ascii="ＭＳ 明朝" w:hAnsi="ＭＳ 明朝"/>
          <w:sz w:val="18"/>
          <w:szCs w:val="18"/>
          <w:u w:val="single"/>
        </w:rPr>
        <w:t>/4</w:t>
      </w:r>
      <w:r>
        <w:rPr>
          <w:rFonts w:ascii="ＭＳ 明朝" w:hAnsi="ＭＳ 明朝" w:hint="eastAsia"/>
          <w:sz w:val="18"/>
          <w:szCs w:val="18"/>
          <w:u w:val="single"/>
        </w:rPr>
        <w:t>以内</w:t>
      </w:r>
    </w:p>
    <w:p w14:paraId="6C39C298" w14:textId="77777777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sectPr w:rsidR="006E2A67" w:rsidSect="00191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418B5" w14:textId="77777777" w:rsidR="00631853" w:rsidRDefault="00631853" w:rsidP="00C77227">
      <w:r>
        <w:separator/>
      </w:r>
    </w:p>
  </w:endnote>
  <w:endnote w:type="continuationSeparator" w:id="0">
    <w:p w14:paraId="123975EE" w14:textId="77777777" w:rsidR="00631853" w:rsidRDefault="0063185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DDCFA" w14:textId="77777777" w:rsidR="0091162D" w:rsidRDefault="0091162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E4D51" w14:textId="77777777" w:rsidR="0091162D" w:rsidRDefault="0091162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ACDBF" w14:textId="77777777" w:rsidR="0091162D" w:rsidRDefault="009116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5318E" w14:textId="77777777" w:rsidR="00631853" w:rsidRDefault="00631853" w:rsidP="00C77227">
      <w:r>
        <w:separator/>
      </w:r>
    </w:p>
  </w:footnote>
  <w:footnote w:type="continuationSeparator" w:id="0">
    <w:p w14:paraId="5E2194FE" w14:textId="77777777" w:rsidR="00631853" w:rsidRDefault="00631853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E9857" w14:textId="77777777" w:rsidR="0091162D" w:rsidRDefault="0091162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DDC7C" w14:textId="77777777" w:rsidR="0091162D" w:rsidRDefault="0091162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188C8" w14:textId="77777777" w:rsidR="0091162D" w:rsidRDefault="0091162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27E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5A4A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18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4DD2"/>
    <w:rsid w:val="00905931"/>
    <w:rsid w:val="00906DFD"/>
    <w:rsid w:val="0091162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B1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1DA3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5CCA6-EB9E-43B8-8911-9CA0FFF7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2022-09-20T05:11:00Z</dcterms:created>
  <dcterms:modified xsi:type="dcterms:W3CDTF">2022-09-20T05:11:00Z</dcterms:modified>
</cp:coreProperties>
</file>