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48C7F" w14:textId="685773AC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B2AF8">
        <w:rPr>
          <w:rFonts w:ascii="ＭＳ 明朝" w:hAnsi="ＭＳ 明朝" w:hint="eastAsia"/>
          <w:sz w:val="24"/>
          <w:szCs w:val="24"/>
        </w:rPr>
        <w:t>（様式第６）</w:t>
      </w:r>
    </w:p>
    <w:p w14:paraId="1FDEA5DA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3B8D5B2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8EE175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103603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198E18F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61459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5DB703EC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511E67C0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167F03A0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21BAC08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9E09B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小規模事業者持続化補助金に係る補助事業の事故報告書</w:t>
      </w:r>
    </w:p>
    <w:p w14:paraId="22AA45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94077A8" w14:textId="02DFC5BF" w:rsidR="006E2A67" w:rsidRPr="007B2AF8" w:rsidRDefault="00817371" w:rsidP="006E2A67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  <w:szCs w:val="22"/>
        </w:rPr>
        <w:t xml:space="preserve">令和元年度補正予算・令和３年度補正予算　</w:t>
      </w:r>
      <w:r w:rsidR="006E2A67" w:rsidRPr="007B2AF8">
        <w:rPr>
          <w:rFonts w:ascii="ＭＳ 明朝" w:hAnsi="ＭＳ 明朝" w:hint="eastAsia"/>
          <w:sz w:val="24"/>
        </w:rPr>
        <w:t>小規模事業者持続化補助金＜一般型＞交付規程第１６条の規定に基づき、下記のとおり報告します。</w:t>
      </w:r>
    </w:p>
    <w:p w14:paraId="393B5880" w14:textId="77777777" w:rsidR="006E2A67" w:rsidRPr="007B2AF8" w:rsidRDefault="006E2A67" w:rsidP="006E2A67">
      <w:pPr>
        <w:rPr>
          <w:sz w:val="24"/>
        </w:rPr>
      </w:pPr>
    </w:p>
    <w:p w14:paraId="34BEF2B4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1C71B2D1" w14:textId="77777777" w:rsidR="006E2A67" w:rsidRPr="007B2AF8" w:rsidRDefault="006E2A67" w:rsidP="006E2A67">
      <w:pPr>
        <w:rPr>
          <w:sz w:val="24"/>
        </w:rPr>
      </w:pPr>
    </w:p>
    <w:p w14:paraId="50E5C41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19A0306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16D799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4FDD9893" w14:textId="77777777" w:rsidR="006E2A67" w:rsidRPr="007B2AF8" w:rsidRDefault="006E2A67" w:rsidP="006E2A67">
      <w:pPr>
        <w:rPr>
          <w:sz w:val="24"/>
        </w:rPr>
      </w:pPr>
    </w:p>
    <w:p w14:paraId="033324A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２．補助金額（単位は円とし、算用数字を用いること。）</w:t>
      </w:r>
    </w:p>
    <w:p w14:paraId="5C111D89" w14:textId="77777777" w:rsidR="006E2A67" w:rsidRPr="007B2AF8" w:rsidRDefault="006E2A67" w:rsidP="006E2A67">
      <w:pPr>
        <w:rPr>
          <w:sz w:val="24"/>
        </w:rPr>
      </w:pPr>
    </w:p>
    <w:p w14:paraId="17A703F0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３．事故の原因および内容</w:t>
      </w:r>
    </w:p>
    <w:p w14:paraId="7D4EDFA2" w14:textId="77777777" w:rsidR="006E2A67" w:rsidRPr="007B2AF8" w:rsidRDefault="006E2A67" w:rsidP="006E2A67">
      <w:pPr>
        <w:rPr>
          <w:sz w:val="24"/>
        </w:rPr>
      </w:pPr>
    </w:p>
    <w:p w14:paraId="55E634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４．事故に係る金額（単位は円とし、算用数字を用いること。）</w:t>
      </w:r>
    </w:p>
    <w:p w14:paraId="7B8091C3" w14:textId="77777777" w:rsidR="006E2A67" w:rsidRPr="007B2AF8" w:rsidRDefault="006E2A67" w:rsidP="006E2A67">
      <w:pPr>
        <w:rPr>
          <w:sz w:val="24"/>
        </w:rPr>
      </w:pPr>
    </w:p>
    <w:p w14:paraId="0E64E4C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５．事故に対して取った措置</w:t>
      </w:r>
    </w:p>
    <w:p w14:paraId="4FA92804" w14:textId="77777777" w:rsidR="006E2A67" w:rsidRPr="007B2AF8" w:rsidRDefault="006E2A67" w:rsidP="006E2A67">
      <w:pPr>
        <w:rPr>
          <w:sz w:val="24"/>
        </w:rPr>
      </w:pPr>
    </w:p>
    <w:p w14:paraId="2771021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６．業務の遂行と完了日の予定</w:t>
      </w:r>
    </w:p>
    <w:p w14:paraId="356AD226" w14:textId="77777777" w:rsidR="006E2A67" w:rsidRPr="007B2AF8" w:rsidRDefault="006E2A67" w:rsidP="006E2A67">
      <w:pPr>
        <w:rPr>
          <w:sz w:val="24"/>
        </w:rPr>
      </w:pPr>
    </w:p>
    <w:p w14:paraId="5E0CDDC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７．事故が業務に及ぼす影響</w:t>
      </w:r>
    </w:p>
    <w:p w14:paraId="2EA63E85" w14:textId="77777777" w:rsidR="006E2A67" w:rsidRPr="007B2AF8" w:rsidRDefault="006E2A67" w:rsidP="006E2A67">
      <w:pPr>
        <w:rPr>
          <w:sz w:val="24"/>
        </w:rPr>
      </w:pPr>
    </w:p>
    <w:p w14:paraId="3AB93282" w14:textId="77777777" w:rsidR="006E2A67" w:rsidRPr="007B2AF8" w:rsidRDefault="006E2A67" w:rsidP="006E2A67">
      <w:pPr>
        <w:rPr>
          <w:sz w:val="24"/>
        </w:rPr>
      </w:pPr>
    </w:p>
    <w:p w14:paraId="6DD375EC" w14:textId="77777777" w:rsidR="006E2A67" w:rsidRPr="007B2AF8" w:rsidRDefault="006E2A67" w:rsidP="006E2A67">
      <w:pPr>
        <w:rPr>
          <w:sz w:val="24"/>
        </w:rPr>
      </w:pPr>
    </w:p>
    <w:p w14:paraId="645FD0A0" w14:textId="77777777" w:rsidR="006E2A67" w:rsidRPr="007B2AF8" w:rsidRDefault="006E2A67" w:rsidP="006E2A67">
      <w:pPr>
        <w:rPr>
          <w:sz w:val="24"/>
        </w:rPr>
      </w:pPr>
    </w:p>
    <w:p w14:paraId="4AD3678F" w14:textId="77777777" w:rsidR="006E2A67" w:rsidRPr="007B2AF8" w:rsidRDefault="006E2A67" w:rsidP="006E2A67">
      <w:pPr>
        <w:rPr>
          <w:sz w:val="24"/>
        </w:rPr>
      </w:pPr>
    </w:p>
    <w:p w14:paraId="2B38C632" w14:textId="77777777" w:rsidR="006E2A67" w:rsidRPr="007B2AF8" w:rsidRDefault="006E2A67" w:rsidP="006E2A67">
      <w:pPr>
        <w:rPr>
          <w:sz w:val="24"/>
        </w:rPr>
      </w:pPr>
    </w:p>
    <w:p w14:paraId="3C183F8F" w14:textId="77777777" w:rsidR="006E2A67" w:rsidRPr="007B2AF8" w:rsidRDefault="006E2A67" w:rsidP="006E2A67">
      <w:pPr>
        <w:rPr>
          <w:sz w:val="24"/>
        </w:rPr>
      </w:pPr>
    </w:p>
    <w:p w14:paraId="094B3129" w14:textId="77777777" w:rsidR="006E2A67" w:rsidRPr="007B2AF8" w:rsidRDefault="006E2A67" w:rsidP="006E2A67">
      <w:pPr>
        <w:rPr>
          <w:sz w:val="24"/>
        </w:rPr>
      </w:pPr>
    </w:p>
    <w:sectPr w:rsidR="006E2A67" w:rsidRPr="007B2AF8" w:rsidSect="00F62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3002" w14:textId="77777777" w:rsidR="00ED20D6" w:rsidRDefault="00ED20D6" w:rsidP="00C77227">
      <w:r>
        <w:separator/>
      </w:r>
    </w:p>
  </w:endnote>
  <w:endnote w:type="continuationSeparator" w:id="0">
    <w:p w14:paraId="508CF5D8" w14:textId="77777777" w:rsidR="00ED20D6" w:rsidRDefault="00ED20D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97B5E" w14:textId="77777777" w:rsidR="00FB0E69" w:rsidRDefault="00FB0E6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3A775" w14:textId="77777777" w:rsidR="00FB0E69" w:rsidRDefault="00FB0E6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F647F" w14:textId="77777777" w:rsidR="00FB0E69" w:rsidRDefault="00FB0E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D9C12" w14:textId="77777777" w:rsidR="00ED20D6" w:rsidRDefault="00ED20D6" w:rsidP="00C77227">
      <w:r>
        <w:separator/>
      </w:r>
    </w:p>
  </w:footnote>
  <w:footnote w:type="continuationSeparator" w:id="0">
    <w:p w14:paraId="5B1FF040" w14:textId="77777777" w:rsidR="00ED20D6" w:rsidRDefault="00ED20D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422F5" w14:textId="77777777" w:rsidR="00FB0E69" w:rsidRDefault="00FB0E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F8D31" w14:textId="77777777" w:rsidR="00FB0E69" w:rsidRDefault="00FB0E6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E63AD" w14:textId="77777777" w:rsidR="00FB0E69" w:rsidRDefault="00FB0E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61F9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20D6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30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0E69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2022-09-20T05:10:00Z</dcterms:created>
  <dcterms:modified xsi:type="dcterms:W3CDTF">2022-09-20T05:10:00Z</dcterms:modified>
</cp:coreProperties>
</file>